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30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47"/>
        <w:gridCol w:w="282"/>
        <w:gridCol w:w="802"/>
        <w:gridCol w:w="1170"/>
        <w:gridCol w:w="704"/>
        <w:gridCol w:w="141"/>
        <w:gridCol w:w="146"/>
        <w:gridCol w:w="558"/>
        <w:gridCol w:w="1047"/>
        <w:gridCol w:w="503"/>
        <w:gridCol w:w="657"/>
        <w:gridCol w:w="46"/>
        <w:gridCol w:w="564"/>
        <w:gridCol w:w="903"/>
        <w:gridCol w:w="7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中南民族大学普通本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科非学历交换生修读计划表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300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填表日期：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姓  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82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（粘贴蓝底2寸照片）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所在学院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82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82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82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3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英语成绩</w:t>
            </w:r>
            <w:r>
              <w:rPr>
                <w:kern w:val="0"/>
                <w:sz w:val="20"/>
                <w:szCs w:val="20"/>
              </w:rPr>
              <w:t>(CET4/6)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其它外语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成绩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82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8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家庭地址</w:t>
            </w:r>
          </w:p>
        </w:tc>
        <w:tc>
          <w:tcPr>
            <w:tcW w:w="44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交换学校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（中外文）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交换学校专业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（中外文）</w:t>
            </w:r>
          </w:p>
        </w:tc>
        <w:tc>
          <w:tcPr>
            <w:tcW w:w="33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交换学习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时间</w:t>
            </w:r>
            <w:r>
              <w:rPr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795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</w:t>
            </w:r>
            <w:r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  至</w:t>
            </w:r>
            <w:r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 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3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firstLine="39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交换学习期间课程修读计划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8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firstLine="39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拟对应置换我校课程</w:t>
            </w:r>
          </w:p>
        </w:tc>
        <w:tc>
          <w:tcPr>
            <w:tcW w:w="4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firstLine="39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拟修对方学校课程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程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(</w:t>
            </w:r>
            <w:r>
              <w:rPr>
                <w:rFonts w:hint="eastAsia"/>
                <w:kern w:val="0"/>
                <w:sz w:val="20"/>
                <w:szCs w:val="20"/>
              </w:rPr>
              <w:t>中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外文</w:t>
            </w:r>
            <w:r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类别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总学时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学分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程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类别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总学时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程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200" w:hanging="200" w:hangingChars="1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程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(</w:t>
            </w:r>
            <w:r>
              <w:rPr>
                <w:rFonts w:hint="eastAsia"/>
                <w:kern w:val="0"/>
                <w:sz w:val="20"/>
                <w:szCs w:val="20"/>
              </w:rPr>
              <w:t>中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外文</w:t>
            </w:r>
            <w:r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类别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总学时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学分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修读方式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是否选课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任课教师签字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程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14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审核意见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（领导签字并盖章）</w:t>
            </w:r>
          </w:p>
        </w:tc>
        <w:tc>
          <w:tcPr>
            <w:tcW w:w="271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国际教育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审核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意见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（签字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并盖章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88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说  明</w:t>
            </w:r>
          </w:p>
        </w:tc>
        <w:tc>
          <w:tcPr>
            <w:tcW w:w="3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申请人需遵守交换生管理有关规定</w:t>
            </w:r>
          </w:p>
        </w:tc>
        <w:tc>
          <w:tcPr>
            <w:tcW w:w="2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申请人签名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/>
    <w:sectPr>
      <w:footerReference r:id="rId3" w:type="default"/>
      <w:pgSz w:w="11906" w:h="16838"/>
      <w:pgMar w:top="873" w:right="1797" w:bottom="873" w:left="179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注：修读方式分回校补修、回校考试和提交论文。回校补修是指回校后再修读；回校考试是指交换期间在老师网上指导下自学，并回国按时参加期末考试；提交论文是指交换期间在老师网上指导下自学，并以提交课程论文的方式参加期末考试。此表可复印，学生、学院、国际教育学院各一份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0DE4"/>
    <w:rsid w:val="00004F00"/>
    <w:rsid w:val="000F34CE"/>
    <w:rsid w:val="00145E52"/>
    <w:rsid w:val="00167380"/>
    <w:rsid w:val="00175A8E"/>
    <w:rsid w:val="0017651B"/>
    <w:rsid w:val="001A3EE6"/>
    <w:rsid w:val="001C1AC5"/>
    <w:rsid w:val="001D0043"/>
    <w:rsid w:val="00230DE4"/>
    <w:rsid w:val="00291ECE"/>
    <w:rsid w:val="002E616D"/>
    <w:rsid w:val="00306741"/>
    <w:rsid w:val="00313867"/>
    <w:rsid w:val="00352D8A"/>
    <w:rsid w:val="003C1C80"/>
    <w:rsid w:val="0045313E"/>
    <w:rsid w:val="00491AD5"/>
    <w:rsid w:val="00495F46"/>
    <w:rsid w:val="004C0ABA"/>
    <w:rsid w:val="004C4CA1"/>
    <w:rsid w:val="0050529F"/>
    <w:rsid w:val="005251B6"/>
    <w:rsid w:val="00537E61"/>
    <w:rsid w:val="0058067D"/>
    <w:rsid w:val="00613599"/>
    <w:rsid w:val="00646F8A"/>
    <w:rsid w:val="006C41CA"/>
    <w:rsid w:val="006E632B"/>
    <w:rsid w:val="00821B1E"/>
    <w:rsid w:val="00826075"/>
    <w:rsid w:val="00836EBF"/>
    <w:rsid w:val="00895111"/>
    <w:rsid w:val="008A711A"/>
    <w:rsid w:val="008F64B5"/>
    <w:rsid w:val="00971C41"/>
    <w:rsid w:val="009B18EF"/>
    <w:rsid w:val="00A03CE5"/>
    <w:rsid w:val="00A153E9"/>
    <w:rsid w:val="00A91183"/>
    <w:rsid w:val="00AC4F7D"/>
    <w:rsid w:val="00B26160"/>
    <w:rsid w:val="00B7742D"/>
    <w:rsid w:val="00C20260"/>
    <w:rsid w:val="00CC449E"/>
    <w:rsid w:val="00D4686C"/>
    <w:rsid w:val="00D80D54"/>
    <w:rsid w:val="00D97043"/>
    <w:rsid w:val="00DD4D6C"/>
    <w:rsid w:val="00E1191E"/>
    <w:rsid w:val="00EC0410"/>
    <w:rsid w:val="00EC72A1"/>
    <w:rsid w:val="00F17DB5"/>
    <w:rsid w:val="00F45C4C"/>
    <w:rsid w:val="00F72073"/>
    <w:rsid w:val="00F94CDC"/>
    <w:rsid w:val="00FB02E8"/>
    <w:rsid w:val="00FF7621"/>
    <w:rsid w:val="440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DB4E5A-51AB-463B-8938-05BCEA04D8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529</Characters>
  <Lines>4</Lines>
  <Paragraphs>1</Paragraphs>
  <TotalTime>0</TotalTime>
  <ScaleCrop>false</ScaleCrop>
  <LinksUpToDate>false</LinksUpToDate>
  <CharactersWithSpaces>620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2013-05-02T05:32:00Z</dcterms:created>
  <dc:creator>ranyang</dc:creator>
  <cp:lastModifiedBy>邵晓明</cp:lastModifiedBy>
  <cp:lastPrinted>2013-06-30T03:01:00Z</cp:lastPrinted>
  <dcterms:modified xsi:type="dcterms:W3CDTF">2018-06-25T07:46:13Z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