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3773" w:rsidRDefault="00D43773" w:rsidP="00D43773">
      <w:pPr>
        <w:widowControl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附件：</w:t>
      </w:r>
    </w:p>
    <w:p w:rsidR="00D43773" w:rsidRDefault="00D43773" w:rsidP="00D43773">
      <w:pPr>
        <w:widowControl/>
        <w:jc w:val="center"/>
        <w:rPr>
          <w:rFonts w:ascii="方正小标宋简体" w:eastAsia="方正小标宋简体"/>
          <w:sz w:val="36"/>
          <w:szCs w:val="36"/>
        </w:rPr>
      </w:pPr>
      <w:r w:rsidRPr="00022FA4">
        <w:rPr>
          <w:rFonts w:ascii="方正小标宋简体" w:eastAsia="方正小标宋简体" w:hint="eastAsia"/>
          <w:sz w:val="36"/>
          <w:szCs w:val="36"/>
        </w:rPr>
        <w:t>2021年本科分专业招生计划表</w:t>
      </w:r>
    </w:p>
    <w:p w:rsidR="00D43773" w:rsidRDefault="00D43773" w:rsidP="00D43773">
      <w:pPr>
        <w:widowControl/>
        <w:jc w:val="center"/>
        <w:rPr>
          <w:rFonts w:ascii="仿宋_GB2312" w:eastAsia="仿宋_GB2312"/>
          <w:sz w:val="32"/>
          <w:szCs w:val="32"/>
        </w:rPr>
      </w:pPr>
    </w:p>
    <w:p w:rsidR="00D43773" w:rsidRPr="00022FA4" w:rsidRDefault="00D43773" w:rsidP="00D43773">
      <w:pPr>
        <w:widowControl/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ascii="仿宋_GB2312" w:eastAsia="仿宋_GB2312" w:hint="eastAsia"/>
          <w:sz w:val="32"/>
          <w:szCs w:val="32"/>
        </w:rPr>
        <w:t>学院（盖章）：                 填表日期   年   月   日</w:t>
      </w:r>
    </w:p>
    <w:tbl>
      <w:tblPr>
        <w:tblW w:w="9356" w:type="dxa"/>
        <w:jc w:val="center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65"/>
        <w:gridCol w:w="2037"/>
        <w:gridCol w:w="1777"/>
        <w:gridCol w:w="1842"/>
        <w:gridCol w:w="2835"/>
      </w:tblGrid>
      <w:tr w:rsidR="00D43773" w:rsidRPr="00904A3B" w:rsidTr="004227BB">
        <w:trPr>
          <w:trHeight w:val="932"/>
          <w:jc w:val="center"/>
        </w:trPr>
        <w:tc>
          <w:tcPr>
            <w:tcW w:w="865" w:type="dxa"/>
            <w:shd w:val="clear" w:color="auto" w:fill="auto"/>
            <w:vAlign w:val="center"/>
            <w:hideMark/>
          </w:tcPr>
          <w:p w:rsidR="00D43773" w:rsidRPr="00904A3B" w:rsidRDefault="00D43773" w:rsidP="004227BB">
            <w:pPr>
              <w:widowControl/>
              <w:spacing w:line="360" w:lineRule="exact"/>
              <w:jc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仿宋_GB2312" w:eastAsia="仿宋_GB2312" w:hAnsiTheme="minorEastAsia" w:hint="eastAsia"/>
                <w:sz w:val="32"/>
                <w:szCs w:val="32"/>
              </w:rPr>
              <w:t>序号</w:t>
            </w:r>
          </w:p>
        </w:tc>
        <w:tc>
          <w:tcPr>
            <w:tcW w:w="2037" w:type="dxa"/>
            <w:shd w:val="clear" w:color="auto" w:fill="auto"/>
            <w:vAlign w:val="center"/>
            <w:hideMark/>
          </w:tcPr>
          <w:p w:rsidR="00D43773" w:rsidRPr="00904A3B" w:rsidRDefault="00D43773" w:rsidP="004227BB">
            <w:pPr>
              <w:widowControl/>
              <w:spacing w:line="360" w:lineRule="exact"/>
              <w:jc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 w:rsidRPr="00904A3B">
              <w:rPr>
                <w:rFonts w:ascii="仿宋_GB2312" w:eastAsia="仿宋_GB2312" w:hAnsiTheme="minorEastAsia" w:hint="eastAsia"/>
                <w:sz w:val="32"/>
                <w:szCs w:val="32"/>
              </w:rPr>
              <w:t>专业名称</w:t>
            </w:r>
          </w:p>
        </w:tc>
        <w:tc>
          <w:tcPr>
            <w:tcW w:w="1777" w:type="dxa"/>
            <w:shd w:val="clear" w:color="auto" w:fill="auto"/>
            <w:vAlign w:val="center"/>
            <w:hideMark/>
          </w:tcPr>
          <w:p w:rsidR="00D43773" w:rsidRPr="00904A3B" w:rsidRDefault="00D43773" w:rsidP="004227BB">
            <w:pPr>
              <w:widowControl/>
              <w:spacing w:line="360" w:lineRule="exact"/>
              <w:jc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 w:rsidRPr="00904A3B">
              <w:rPr>
                <w:rFonts w:ascii="仿宋_GB2312" w:eastAsia="仿宋_GB2312" w:hAnsiTheme="minorEastAsia" w:hint="eastAsia"/>
                <w:sz w:val="32"/>
                <w:szCs w:val="32"/>
              </w:rPr>
              <w:t>招生大类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D43773" w:rsidRPr="00904A3B" w:rsidRDefault="00D43773" w:rsidP="004227BB">
            <w:pPr>
              <w:widowControl/>
              <w:spacing w:line="360" w:lineRule="exact"/>
              <w:jc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 w:rsidRPr="00904A3B">
              <w:rPr>
                <w:rFonts w:ascii="仿宋_GB2312" w:eastAsia="仿宋_GB2312" w:hAnsiTheme="minorEastAsia" w:hint="eastAsia"/>
                <w:sz w:val="32"/>
                <w:szCs w:val="32"/>
              </w:rPr>
              <w:t>20</w:t>
            </w:r>
            <w:r>
              <w:rPr>
                <w:rFonts w:ascii="仿宋_GB2312" w:eastAsia="仿宋_GB2312" w:hAnsiTheme="minorEastAsia" w:hint="eastAsia"/>
                <w:sz w:val="32"/>
                <w:szCs w:val="32"/>
              </w:rPr>
              <w:t>21</w:t>
            </w:r>
            <w:r w:rsidRPr="00904A3B">
              <w:rPr>
                <w:rFonts w:ascii="仿宋_GB2312" w:eastAsia="仿宋_GB2312" w:hAnsiTheme="minorEastAsia" w:hint="eastAsia"/>
                <w:sz w:val="32"/>
                <w:szCs w:val="32"/>
              </w:rPr>
              <w:t>年计划（人）</w:t>
            </w:r>
          </w:p>
        </w:tc>
        <w:tc>
          <w:tcPr>
            <w:tcW w:w="2835" w:type="dxa"/>
            <w:vAlign w:val="center"/>
          </w:tcPr>
          <w:p w:rsidR="00D43773" w:rsidRPr="00904A3B" w:rsidRDefault="00D43773" w:rsidP="004227BB">
            <w:pPr>
              <w:widowControl/>
              <w:spacing w:line="360" w:lineRule="exact"/>
              <w:jc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仿宋_GB2312" w:eastAsia="仿宋_GB2312" w:hAnsiTheme="minorEastAsia" w:hint="eastAsia"/>
                <w:sz w:val="32"/>
                <w:szCs w:val="32"/>
              </w:rPr>
              <w:t>第二学士学位2021年计划</w:t>
            </w:r>
            <w:r w:rsidRPr="00904A3B">
              <w:rPr>
                <w:rFonts w:ascii="仿宋_GB2312" w:eastAsia="仿宋_GB2312" w:hAnsiTheme="minorEastAsia" w:hint="eastAsia"/>
                <w:sz w:val="32"/>
                <w:szCs w:val="32"/>
              </w:rPr>
              <w:t>（人）</w:t>
            </w:r>
          </w:p>
        </w:tc>
      </w:tr>
      <w:tr w:rsidR="00D43773" w:rsidRPr="00904A3B" w:rsidTr="004227BB">
        <w:trPr>
          <w:trHeight w:val="373"/>
          <w:jc w:val="center"/>
        </w:trPr>
        <w:tc>
          <w:tcPr>
            <w:tcW w:w="865" w:type="dxa"/>
            <w:shd w:val="clear" w:color="auto" w:fill="auto"/>
            <w:vAlign w:val="center"/>
            <w:hideMark/>
          </w:tcPr>
          <w:p w:rsidR="00D43773" w:rsidRPr="00904A3B" w:rsidRDefault="00D43773" w:rsidP="004227BB">
            <w:pPr>
              <w:widowControl/>
              <w:jc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 w:rsidRPr="00904A3B">
              <w:rPr>
                <w:rFonts w:ascii="仿宋_GB2312" w:eastAsia="仿宋_GB2312" w:hAnsiTheme="minorEastAsia" w:hint="eastAsia"/>
                <w:sz w:val="32"/>
                <w:szCs w:val="32"/>
              </w:rPr>
              <w:t>1</w:t>
            </w:r>
          </w:p>
        </w:tc>
        <w:tc>
          <w:tcPr>
            <w:tcW w:w="2037" w:type="dxa"/>
            <w:shd w:val="clear" w:color="auto" w:fill="auto"/>
            <w:vAlign w:val="center"/>
            <w:hideMark/>
          </w:tcPr>
          <w:p w:rsidR="00D43773" w:rsidRPr="004D1455" w:rsidRDefault="00D43773" w:rsidP="004227BB">
            <w:pPr>
              <w:widowControl/>
              <w:jc w:val="center"/>
              <w:rPr>
                <w:rFonts w:ascii="仿宋_GB2312" w:eastAsia="仿宋_GB2312" w:hAnsiTheme="minorEastAsia"/>
                <w:sz w:val="32"/>
                <w:szCs w:val="32"/>
              </w:rPr>
            </w:pPr>
          </w:p>
        </w:tc>
        <w:tc>
          <w:tcPr>
            <w:tcW w:w="1777" w:type="dxa"/>
            <w:vMerge w:val="restart"/>
            <w:shd w:val="clear" w:color="auto" w:fill="auto"/>
            <w:vAlign w:val="center"/>
            <w:hideMark/>
          </w:tcPr>
          <w:p w:rsidR="00D43773" w:rsidRPr="004D1455" w:rsidRDefault="00D43773" w:rsidP="004227BB">
            <w:pPr>
              <w:widowControl/>
              <w:jc w:val="center"/>
              <w:rPr>
                <w:rFonts w:ascii="仿宋_GB2312" w:eastAsia="仿宋_GB2312" w:hAnsiTheme="minorEastAsia"/>
                <w:sz w:val="32"/>
                <w:szCs w:val="32"/>
              </w:rPr>
            </w:pPr>
          </w:p>
        </w:tc>
        <w:tc>
          <w:tcPr>
            <w:tcW w:w="1842" w:type="dxa"/>
            <w:vMerge w:val="restart"/>
            <w:shd w:val="clear" w:color="auto" w:fill="auto"/>
            <w:vAlign w:val="center"/>
            <w:hideMark/>
          </w:tcPr>
          <w:p w:rsidR="00D43773" w:rsidRPr="004D1455" w:rsidRDefault="00D43773" w:rsidP="004227BB">
            <w:pPr>
              <w:widowControl/>
              <w:jc w:val="center"/>
              <w:rPr>
                <w:rFonts w:ascii="仿宋_GB2312" w:eastAsia="仿宋_GB2312" w:hAnsiTheme="minorEastAsia"/>
                <w:sz w:val="32"/>
                <w:szCs w:val="32"/>
              </w:rPr>
            </w:pPr>
          </w:p>
        </w:tc>
        <w:tc>
          <w:tcPr>
            <w:tcW w:w="2835" w:type="dxa"/>
          </w:tcPr>
          <w:p w:rsidR="00D43773" w:rsidRDefault="00D43773" w:rsidP="004227BB">
            <w:pPr>
              <w:widowControl/>
              <w:jc w:val="center"/>
              <w:rPr>
                <w:rFonts w:ascii="仿宋_GB2312" w:eastAsia="仿宋_GB2312" w:hAnsiTheme="minorEastAsia"/>
                <w:sz w:val="32"/>
                <w:szCs w:val="32"/>
              </w:rPr>
            </w:pPr>
          </w:p>
        </w:tc>
      </w:tr>
      <w:tr w:rsidR="00D43773" w:rsidRPr="00904A3B" w:rsidTr="004227BB">
        <w:trPr>
          <w:trHeight w:val="373"/>
          <w:jc w:val="center"/>
        </w:trPr>
        <w:tc>
          <w:tcPr>
            <w:tcW w:w="865" w:type="dxa"/>
            <w:shd w:val="clear" w:color="auto" w:fill="auto"/>
            <w:vAlign w:val="center"/>
            <w:hideMark/>
          </w:tcPr>
          <w:p w:rsidR="00D43773" w:rsidRPr="00904A3B" w:rsidRDefault="00D43773" w:rsidP="004227BB">
            <w:pPr>
              <w:widowControl/>
              <w:jc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 w:rsidRPr="00904A3B">
              <w:rPr>
                <w:rFonts w:ascii="仿宋_GB2312" w:eastAsia="仿宋_GB2312" w:hAnsiTheme="minorEastAsia" w:hint="eastAsia"/>
                <w:sz w:val="32"/>
                <w:szCs w:val="32"/>
              </w:rPr>
              <w:t>2</w:t>
            </w:r>
          </w:p>
        </w:tc>
        <w:tc>
          <w:tcPr>
            <w:tcW w:w="2037" w:type="dxa"/>
            <w:shd w:val="clear" w:color="auto" w:fill="auto"/>
            <w:vAlign w:val="center"/>
            <w:hideMark/>
          </w:tcPr>
          <w:p w:rsidR="00D43773" w:rsidRPr="004D1455" w:rsidRDefault="00D43773" w:rsidP="004227BB">
            <w:pPr>
              <w:widowControl/>
              <w:jc w:val="center"/>
              <w:rPr>
                <w:rFonts w:ascii="仿宋_GB2312" w:eastAsia="仿宋_GB2312" w:hAnsiTheme="minorEastAsia"/>
                <w:sz w:val="32"/>
                <w:szCs w:val="32"/>
              </w:rPr>
            </w:pPr>
          </w:p>
        </w:tc>
        <w:tc>
          <w:tcPr>
            <w:tcW w:w="1777" w:type="dxa"/>
            <w:vMerge/>
            <w:vAlign w:val="center"/>
            <w:hideMark/>
          </w:tcPr>
          <w:p w:rsidR="00D43773" w:rsidRPr="005563E3" w:rsidRDefault="00D43773" w:rsidP="004227BB">
            <w:pPr>
              <w:widowControl/>
              <w:jc w:val="center"/>
              <w:rPr>
                <w:rFonts w:ascii="仿宋_GB2312" w:eastAsia="仿宋_GB2312" w:hAnsiTheme="minorEastAsia"/>
                <w:sz w:val="32"/>
                <w:szCs w:val="32"/>
              </w:rPr>
            </w:pPr>
          </w:p>
        </w:tc>
        <w:tc>
          <w:tcPr>
            <w:tcW w:w="1842" w:type="dxa"/>
            <w:vMerge/>
            <w:vAlign w:val="center"/>
            <w:hideMark/>
          </w:tcPr>
          <w:p w:rsidR="00D43773" w:rsidRPr="005563E3" w:rsidRDefault="00D43773" w:rsidP="004227BB">
            <w:pPr>
              <w:widowControl/>
              <w:jc w:val="center"/>
              <w:rPr>
                <w:rFonts w:ascii="仿宋_GB2312" w:eastAsia="仿宋_GB2312" w:hAnsiTheme="minorEastAsia"/>
                <w:sz w:val="32"/>
                <w:szCs w:val="32"/>
              </w:rPr>
            </w:pPr>
          </w:p>
        </w:tc>
        <w:tc>
          <w:tcPr>
            <w:tcW w:w="2835" w:type="dxa"/>
          </w:tcPr>
          <w:p w:rsidR="00D43773" w:rsidRPr="005563E3" w:rsidRDefault="00D43773" w:rsidP="004227BB">
            <w:pPr>
              <w:widowControl/>
              <w:jc w:val="center"/>
              <w:rPr>
                <w:rFonts w:ascii="仿宋_GB2312" w:eastAsia="仿宋_GB2312" w:hAnsiTheme="minorEastAsia"/>
                <w:sz w:val="32"/>
                <w:szCs w:val="32"/>
              </w:rPr>
            </w:pPr>
          </w:p>
        </w:tc>
      </w:tr>
      <w:tr w:rsidR="00D43773" w:rsidRPr="00904A3B" w:rsidTr="004227BB">
        <w:trPr>
          <w:trHeight w:val="373"/>
          <w:jc w:val="center"/>
        </w:trPr>
        <w:tc>
          <w:tcPr>
            <w:tcW w:w="865" w:type="dxa"/>
            <w:shd w:val="clear" w:color="auto" w:fill="auto"/>
            <w:vAlign w:val="center"/>
            <w:hideMark/>
          </w:tcPr>
          <w:p w:rsidR="00D43773" w:rsidRPr="00904A3B" w:rsidRDefault="00D43773" w:rsidP="004227BB">
            <w:pPr>
              <w:widowControl/>
              <w:jc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仿宋_GB2312" w:eastAsia="仿宋_GB2312" w:hAnsiTheme="minorEastAsia" w:hint="eastAsia"/>
                <w:sz w:val="32"/>
                <w:szCs w:val="32"/>
              </w:rPr>
              <w:t>3</w:t>
            </w:r>
          </w:p>
        </w:tc>
        <w:tc>
          <w:tcPr>
            <w:tcW w:w="2037" w:type="dxa"/>
            <w:shd w:val="clear" w:color="auto" w:fill="auto"/>
            <w:vAlign w:val="center"/>
            <w:hideMark/>
          </w:tcPr>
          <w:p w:rsidR="00D43773" w:rsidRPr="004D1455" w:rsidRDefault="00D43773" w:rsidP="004227BB">
            <w:pPr>
              <w:widowControl/>
              <w:jc w:val="center"/>
              <w:rPr>
                <w:rFonts w:ascii="仿宋_GB2312" w:eastAsia="仿宋_GB2312" w:hAnsiTheme="minorEastAsia"/>
                <w:sz w:val="32"/>
                <w:szCs w:val="32"/>
              </w:rPr>
            </w:pPr>
          </w:p>
        </w:tc>
        <w:tc>
          <w:tcPr>
            <w:tcW w:w="1777" w:type="dxa"/>
            <w:vMerge/>
            <w:vAlign w:val="center"/>
            <w:hideMark/>
          </w:tcPr>
          <w:p w:rsidR="00D43773" w:rsidRPr="005563E3" w:rsidRDefault="00D43773" w:rsidP="004227BB">
            <w:pPr>
              <w:widowControl/>
              <w:jc w:val="center"/>
              <w:rPr>
                <w:rFonts w:ascii="仿宋_GB2312" w:eastAsia="仿宋_GB2312" w:hAnsiTheme="minorEastAsia"/>
                <w:sz w:val="32"/>
                <w:szCs w:val="32"/>
              </w:rPr>
            </w:pPr>
          </w:p>
        </w:tc>
        <w:tc>
          <w:tcPr>
            <w:tcW w:w="1842" w:type="dxa"/>
            <w:vMerge/>
            <w:vAlign w:val="center"/>
            <w:hideMark/>
          </w:tcPr>
          <w:p w:rsidR="00D43773" w:rsidRPr="005563E3" w:rsidRDefault="00D43773" w:rsidP="004227BB">
            <w:pPr>
              <w:widowControl/>
              <w:jc w:val="center"/>
              <w:rPr>
                <w:rFonts w:ascii="仿宋_GB2312" w:eastAsia="仿宋_GB2312" w:hAnsiTheme="minorEastAsia"/>
                <w:sz w:val="32"/>
                <w:szCs w:val="32"/>
              </w:rPr>
            </w:pPr>
          </w:p>
        </w:tc>
        <w:tc>
          <w:tcPr>
            <w:tcW w:w="2835" w:type="dxa"/>
          </w:tcPr>
          <w:p w:rsidR="00D43773" w:rsidRPr="005563E3" w:rsidRDefault="00D43773" w:rsidP="004227BB">
            <w:pPr>
              <w:widowControl/>
              <w:jc w:val="center"/>
              <w:rPr>
                <w:rFonts w:ascii="仿宋_GB2312" w:eastAsia="仿宋_GB2312" w:hAnsiTheme="minorEastAsia"/>
                <w:sz w:val="32"/>
                <w:szCs w:val="32"/>
              </w:rPr>
            </w:pPr>
          </w:p>
        </w:tc>
      </w:tr>
      <w:tr w:rsidR="00D43773" w:rsidRPr="00904A3B" w:rsidTr="004227BB">
        <w:trPr>
          <w:trHeight w:val="322"/>
          <w:jc w:val="center"/>
        </w:trPr>
        <w:tc>
          <w:tcPr>
            <w:tcW w:w="865" w:type="dxa"/>
            <w:shd w:val="clear" w:color="auto" w:fill="auto"/>
            <w:vAlign w:val="center"/>
            <w:hideMark/>
          </w:tcPr>
          <w:p w:rsidR="00D43773" w:rsidRPr="00904A3B" w:rsidRDefault="00D43773" w:rsidP="004227BB">
            <w:pPr>
              <w:widowControl/>
              <w:jc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仿宋_GB2312" w:eastAsia="仿宋_GB2312" w:hAnsiTheme="minorEastAsia" w:hint="eastAsia"/>
                <w:sz w:val="32"/>
                <w:szCs w:val="32"/>
              </w:rPr>
              <w:t>4</w:t>
            </w:r>
          </w:p>
        </w:tc>
        <w:tc>
          <w:tcPr>
            <w:tcW w:w="2037" w:type="dxa"/>
            <w:shd w:val="clear" w:color="auto" w:fill="auto"/>
            <w:vAlign w:val="center"/>
            <w:hideMark/>
          </w:tcPr>
          <w:p w:rsidR="00D43773" w:rsidRPr="004D1455" w:rsidRDefault="00D43773" w:rsidP="004227BB">
            <w:pPr>
              <w:widowControl/>
              <w:jc w:val="center"/>
              <w:rPr>
                <w:rFonts w:ascii="仿宋_GB2312" w:eastAsia="仿宋_GB2312" w:hAnsiTheme="minorEastAsia"/>
                <w:sz w:val="32"/>
                <w:szCs w:val="32"/>
              </w:rPr>
            </w:pPr>
          </w:p>
        </w:tc>
        <w:tc>
          <w:tcPr>
            <w:tcW w:w="1777" w:type="dxa"/>
            <w:vMerge w:val="restart"/>
            <w:vAlign w:val="center"/>
            <w:hideMark/>
          </w:tcPr>
          <w:p w:rsidR="00D43773" w:rsidRPr="004D1455" w:rsidRDefault="00D43773" w:rsidP="004227BB">
            <w:pPr>
              <w:widowControl/>
              <w:jc w:val="center"/>
              <w:rPr>
                <w:rFonts w:ascii="仿宋_GB2312" w:eastAsia="仿宋_GB2312" w:hAnsiTheme="minorEastAsia"/>
                <w:sz w:val="32"/>
                <w:szCs w:val="32"/>
              </w:rPr>
            </w:pPr>
          </w:p>
        </w:tc>
        <w:tc>
          <w:tcPr>
            <w:tcW w:w="1842" w:type="dxa"/>
            <w:vMerge w:val="restart"/>
            <w:vAlign w:val="center"/>
            <w:hideMark/>
          </w:tcPr>
          <w:p w:rsidR="00D43773" w:rsidRPr="004D1455" w:rsidRDefault="00D43773" w:rsidP="004227BB">
            <w:pPr>
              <w:widowControl/>
              <w:jc w:val="center"/>
              <w:rPr>
                <w:rFonts w:ascii="仿宋_GB2312" w:eastAsia="仿宋_GB2312" w:hAnsiTheme="minorEastAsia"/>
                <w:sz w:val="32"/>
                <w:szCs w:val="32"/>
              </w:rPr>
            </w:pPr>
          </w:p>
        </w:tc>
        <w:tc>
          <w:tcPr>
            <w:tcW w:w="2835" w:type="dxa"/>
          </w:tcPr>
          <w:p w:rsidR="00D43773" w:rsidRPr="005563E3" w:rsidRDefault="00D43773" w:rsidP="004227BB">
            <w:pPr>
              <w:widowControl/>
              <w:jc w:val="center"/>
              <w:rPr>
                <w:rFonts w:ascii="仿宋_GB2312" w:eastAsia="仿宋_GB2312" w:hAnsiTheme="minorEastAsia"/>
                <w:sz w:val="32"/>
                <w:szCs w:val="32"/>
              </w:rPr>
            </w:pPr>
          </w:p>
        </w:tc>
      </w:tr>
      <w:tr w:rsidR="00D43773" w:rsidRPr="00904A3B" w:rsidTr="004227BB">
        <w:trPr>
          <w:trHeight w:val="489"/>
          <w:jc w:val="center"/>
        </w:trPr>
        <w:tc>
          <w:tcPr>
            <w:tcW w:w="865" w:type="dxa"/>
            <w:shd w:val="clear" w:color="auto" w:fill="auto"/>
            <w:vAlign w:val="center"/>
            <w:hideMark/>
          </w:tcPr>
          <w:p w:rsidR="00D43773" w:rsidRPr="00904A3B" w:rsidRDefault="00D43773" w:rsidP="004227BB">
            <w:pPr>
              <w:widowControl/>
              <w:jc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仿宋_GB2312" w:eastAsia="仿宋_GB2312" w:hAnsiTheme="minorEastAsia" w:hint="eastAsia"/>
                <w:sz w:val="32"/>
                <w:szCs w:val="32"/>
              </w:rPr>
              <w:t>5</w:t>
            </w:r>
          </w:p>
        </w:tc>
        <w:tc>
          <w:tcPr>
            <w:tcW w:w="2037" w:type="dxa"/>
            <w:shd w:val="clear" w:color="auto" w:fill="auto"/>
            <w:vAlign w:val="center"/>
            <w:hideMark/>
          </w:tcPr>
          <w:p w:rsidR="00D43773" w:rsidRPr="004D1455" w:rsidRDefault="00D43773" w:rsidP="004227BB">
            <w:pPr>
              <w:widowControl/>
              <w:jc w:val="center"/>
              <w:rPr>
                <w:rFonts w:ascii="仿宋_GB2312" w:eastAsia="仿宋_GB2312" w:hAnsiTheme="minorEastAsia"/>
                <w:sz w:val="32"/>
                <w:szCs w:val="32"/>
              </w:rPr>
            </w:pPr>
          </w:p>
        </w:tc>
        <w:tc>
          <w:tcPr>
            <w:tcW w:w="1777" w:type="dxa"/>
            <w:vMerge/>
            <w:vAlign w:val="center"/>
            <w:hideMark/>
          </w:tcPr>
          <w:p w:rsidR="00D43773" w:rsidRPr="007B5FF4" w:rsidRDefault="00D43773" w:rsidP="004227BB">
            <w:pPr>
              <w:widowControl/>
              <w:jc w:val="center"/>
              <w:rPr>
                <w:rFonts w:ascii="仿宋_GB2312" w:eastAsia="仿宋_GB2312" w:hAnsiTheme="minorEastAsia"/>
                <w:sz w:val="32"/>
                <w:szCs w:val="32"/>
              </w:rPr>
            </w:pPr>
          </w:p>
        </w:tc>
        <w:tc>
          <w:tcPr>
            <w:tcW w:w="1842" w:type="dxa"/>
            <w:vMerge/>
            <w:vAlign w:val="center"/>
            <w:hideMark/>
          </w:tcPr>
          <w:p w:rsidR="00D43773" w:rsidRPr="007B5FF4" w:rsidRDefault="00D43773" w:rsidP="004227BB">
            <w:pPr>
              <w:widowControl/>
              <w:jc w:val="center"/>
              <w:rPr>
                <w:rFonts w:ascii="仿宋_GB2312" w:eastAsia="仿宋_GB2312" w:hAnsiTheme="minorEastAsia"/>
                <w:sz w:val="32"/>
                <w:szCs w:val="32"/>
              </w:rPr>
            </w:pPr>
          </w:p>
        </w:tc>
        <w:tc>
          <w:tcPr>
            <w:tcW w:w="2835" w:type="dxa"/>
          </w:tcPr>
          <w:p w:rsidR="00D43773" w:rsidRPr="007B5FF4" w:rsidRDefault="00D43773" w:rsidP="004227BB">
            <w:pPr>
              <w:widowControl/>
              <w:jc w:val="center"/>
              <w:rPr>
                <w:rFonts w:ascii="仿宋_GB2312" w:eastAsia="仿宋_GB2312" w:hAnsiTheme="minorEastAsia"/>
                <w:sz w:val="32"/>
                <w:szCs w:val="32"/>
              </w:rPr>
            </w:pPr>
          </w:p>
        </w:tc>
      </w:tr>
      <w:tr w:rsidR="00D43773" w:rsidRPr="00904A3B" w:rsidTr="004227BB">
        <w:trPr>
          <w:trHeight w:val="109"/>
          <w:jc w:val="center"/>
        </w:trPr>
        <w:tc>
          <w:tcPr>
            <w:tcW w:w="865" w:type="dxa"/>
            <w:shd w:val="clear" w:color="auto" w:fill="auto"/>
            <w:vAlign w:val="center"/>
            <w:hideMark/>
          </w:tcPr>
          <w:p w:rsidR="00D43773" w:rsidRDefault="00D43773" w:rsidP="004227BB">
            <w:pPr>
              <w:widowControl/>
              <w:jc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仿宋_GB2312" w:eastAsia="仿宋_GB2312" w:hAnsiTheme="minorEastAsia" w:hint="eastAsia"/>
                <w:sz w:val="32"/>
                <w:szCs w:val="32"/>
              </w:rPr>
              <w:t>6</w:t>
            </w:r>
          </w:p>
        </w:tc>
        <w:tc>
          <w:tcPr>
            <w:tcW w:w="2037" w:type="dxa"/>
            <w:shd w:val="clear" w:color="auto" w:fill="auto"/>
            <w:vAlign w:val="center"/>
            <w:hideMark/>
          </w:tcPr>
          <w:p w:rsidR="00D43773" w:rsidRPr="004D1455" w:rsidRDefault="00D43773" w:rsidP="004227BB">
            <w:pPr>
              <w:widowControl/>
              <w:jc w:val="center"/>
              <w:rPr>
                <w:rFonts w:ascii="仿宋_GB2312" w:eastAsia="仿宋_GB2312" w:hAnsiTheme="minorEastAsia"/>
                <w:sz w:val="32"/>
                <w:szCs w:val="32"/>
              </w:rPr>
            </w:pPr>
          </w:p>
        </w:tc>
        <w:tc>
          <w:tcPr>
            <w:tcW w:w="1777" w:type="dxa"/>
            <w:vMerge/>
            <w:vAlign w:val="center"/>
            <w:hideMark/>
          </w:tcPr>
          <w:p w:rsidR="00D43773" w:rsidRPr="007B5FF4" w:rsidRDefault="00D43773" w:rsidP="004227BB">
            <w:pPr>
              <w:widowControl/>
              <w:jc w:val="center"/>
              <w:rPr>
                <w:rFonts w:ascii="仿宋_GB2312" w:eastAsia="仿宋_GB2312" w:hAnsiTheme="minorEastAsia"/>
                <w:sz w:val="32"/>
                <w:szCs w:val="32"/>
              </w:rPr>
            </w:pPr>
          </w:p>
        </w:tc>
        <w:tc>
          <w:tcPr>
            <w:tcW w:w="1842" w:type="dxa"/>
            <w:vMerge/>
            <w:vAlign w:val="center"/>
            <w:hideMark/>
          </w:tcPr>
          <w:p w:rsidR="00D43773" w:rsidRPr="007B5FF4" w:rsidRDefault="00D43773" w:rsidP="004227BB">
            <w:pPr>
              <w:widowControl/>
              <w:jc w:val="center"/>
              <w:rPr>
                <w:rFonts w:ascii="仿宋_GB2312" w:eastAsia="仿宋_GB2312" w:hAnsiTheme="minorEastAsia"/>
                <w:sz w:val="32"/>
                <w:szCs w:val="32"/>
              </w:rPr>
            </w:pPr>
          </w:p>
        </w:tc>
        <w:tc>
          <w:tcPr>
            <w:tcW w:w="2835" w:type="dxa"/>
          </w:tcPr>
          <w:p w:rsidR="00D43773" w:rsidRPr="007B5FF4" w:rsidRDefault="00D43773" w:rsidP="004227BB">
            <w:pPr>
              <w:widowControl/>
              <w:jc w:val="center"/>
              <w:rPr>
                <w:rFonts w:ascii="仿宋_GB2312" w:eastAsia="仿宋_GB2312" w:hAnsiTheme="minorEastAsia"/>
                <w:sz w:val="32"/>
                <w:szCs w:val="32"/>
              </w:rPr>
            </w:pPr>
          </w:p>
        </w:tc>
      </w:tr>
      <w:tr w:rsidR="00D43773" w:rsidRPr="00904A3B" w:rsidTr="004227BB">
        <w:trPr>
          <w:trHeight w:val="109"/>
          <w:jc w:val="center"/>
        </w:trPr>
        <w:tc>
          <w:tcPr>
            <w:tcW w:w="865" w:type="dxa"/>
            <w:shd w:val="clear" w:color="auto" w:fill="auto"/>
            <w:vAlign w:val="center"/>
            <w:hideMark/>
          </w:tcPr>
          <w:p w:rsidR="00D43773" w:rsidRDefault="00D43773" w:rsidP="004227BB">
            <w:pPr>
              <w:widowControl/>
              <w:jc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仿宋_GB2312" w:eastAsia="仿宋_GB2312" w:hAnsiTheme="minorEastAsia" w:hint="eastAsia"/>
                <w:sz w:val="32"/>
                <w:szCs w:val="32"/>
              </w:rPr>
              <w:t>7</w:t>
            </w:r>
          </w:p>
        </w:tc>
        <w:tc>
          <w:tcPr>
            <w:tcW w:w="2037" w:type="dxa"/>
            <w:shd w:val="clear" w:color="auto" w:fill="auto"/>
            <w:vAlign w:val="center"/>
            <w:hideMark/>
          </w:tcPr>
          <w:p w:rsidR="00D43773" w:rsidRPr="004D1455" w:rsidRDefault="00D43773" w:rsidP="004227BB">
            <w:pPr>
              <w:widowControl/>
              <w:jc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仿宋_GB2312" w:eastAsia="仿宋_GB2312" w:hAnsiTheme="minorEastAsia" w:hint="eastAsia"/>
                <w:sz w:val="32"/>
                <w:szCs w:val="32"/>
              </w:rPr>
              <w:t>***</w:t>
            </w:r>
          </w:p>
        </w:tc>
        <w:tc>
          <w:tcPr>
            <w:tcW w:w="6454" w:type="dxa"/>
            <w:gridSpan w:val="3"/>
            <w:vAlign w:val="center"/>
            <w:hideMark/>
          </w:tcPr>
          <w:p w:rsidR="00D43773" w:rsidRPr="007B5FF4" w:rsidRDefault="00D43773" w:rsidP="004227BB">
            <w:pPr>
              <w:widowControl/>
              <w:jc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仿宋_GB2312" w:eastAsia="仿宋_GB2312" w:hAnsiTheme="minorEastAsia" w:hint="eastAsia"/>
                <w:sz w:val="32"/>
                <w:szCs w:val="32"/>
              </w:rPr>
              <w:t>暂停招生</w:t>
            </w:r>
          </w:p>
        </w:tc>
      </w:tr>
      <w:tr w:rsidR="00D43773" w:rsidRPr="00904A3B" w:rsidTr="004227BB">
        <w:trPr>
          <w:trHeight w:val="109"/>
          <w:jc w:val="center"/>
        </w:trPr>
        <w:tc>
          <w:tcPr>
            <w:tcW w:w="4679" w:type="dxa"/>
            <w:gridSpan w:val="3"/>
            <w:shd w:val="clear" w:color="auto" w:fill="auto"/>
            <w:vAlign w:val="center"/>
            <w:hideMark/>
          </w:tcPr>
          <w:p w:rsidR="00D43773" w:rsidRPr="007B5FF4" w:rsidRDefault="00D43773" w:rsidP="004227BB">
            <w:pPr>
              <w:widowControl/>
              <w:jc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仿宋_GB2312" w:eastAsia="仿宋_GB2312" w:hAnsiTheme="minorEastAsia" w:hint="eastAsia"/>
                <w:sz w:val="32"/>
                <w:szCs w:val="32"/>
              </w:rPr>
              <w:t>小计（人）</w:t>
            </w:r>
          </w:p>
        </w:tc>
        <w:tc>
          <w:tcPr>
            <w:tcW w:w="1842" w:type="dxa"/>
            <w:vAlign w:val="center"/>
            <w:hideMark/>
          </w:tcPr>
          <w:p w:rsidR="00D43773" w:rsidRPr="007B5FF4" w:rsidRDefault="00D43773" w:rsidP="004227BB">
            <w:pPr>
              <w:widowControl/>
              <w:jc w:val="center"/>
              <w:rPr>
                <w:rFonts w:ascii="仿宋_GB2312" w:eastAsia="仿宋_GB2312" w:hAnsiTheme="minorEastAsia"/>
                <w:sz w:val="32"/>
                <w:szCs w:val="32"/>
              </w:rPr>
            </w:pPr>
          </w:p>
        </w:tc>
        <w:tc>
          <w:tcPr>
            <w:tcW w:w="2835" w:type="dxa"/>
          </w:tcPr>
          <w:p w:rsidR="00D43773" w:rsidRPr="007B5FF4" w:rsidRDefault="00D43773" w:rsidP="004227BB">
            <w:pPr>
              <w:ind w:firstLine="640"/>
              <w:rPr>
                <w:rFonts w:ascii="仿宋_GB2312" w:eastAsia="仿宋_GB2312" w:hAnsiTheme="minorEastAsia"/>
                <w:sz w:val="32"/>
                <w:szCs w:val="32"/>
              </w:rPr>
            </w:pPr>
          </w:p>
        </w:tc>
      </w:tr>
      <w:tr w:rsidR="00D43773" w:rsidRPr="00904A3B" w:rsidTr="004227BB">
        <w:trPr>
          <w:trHeight w:val="109"/>
          <w:jc w:val="center"/>
        </w:trPr>
        <w:tc>
          <w:tcPr>
            <w:tcW w:w="4679" w:type="dxa"/>
            <w:gridSpan w:val="3"/>
            <w:shd w:val="clear" w:color="auto" w:fill="auto"/>
            <w:vAlign w:val="center"/>
            <w:hideMark/>
          </w:tcPr>
          <w:p w:rsidR="00D43773" w:rsidRDefault="00D43773" w:rsidP="004227BB">
            <w:pPr>
              <w:widowControl/>
              <w:jc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仿宋_GB2312" w:eastAsia="仿宋_GB2312" w:hAnsiTheme="minorEastAsia" w:hint="eastAsia"/>
                <w:sz w:val="32"/>
                <w:szCs w:val="32"/>
              </w:rPr>
              <w:t>总计（人）</w:t>
            </w:r>
          </w:p>
        </w:tc>
        <w:tc>
          <w:tcPr>
            <w:tcW w:w="4677" w:type="dxa"/>
            <w:gridSpan w:val="2"/>
            <w:vAlign w:val="center"/>
            <w:hideMark/>
          </w:tcPr>
          <w:p w:rsidR="00D43773" w:rsidRPr="007B5FF4" w:rsidRDefault="00D43773" w:rsidP="004227BB">
            <w:pPr>
              <w:ind w:firstLine="640"/>
              <w:rPr>
                <w:rFonts w:ascii="仿宋_GB2312" w:eastAsia="仿宋_GB2312" w:hAnsiTheme="minorEastAsia"/>
                <w:sz w:val="32"/>
                <w:szCs w:val="32"/>
              </w:rPr>
            </w:pPr>
          </w:p>
        </w:tc>
      </w:tr>
    </w:tbl>
    <w:p w:rsidR="00D43773" w:rsidRDefault="00D43773" w:rsidP="00D43773">
      <w:pPr>
        <w:widowControl/>
        <w:jc w:val="left"/>
        <w:rPr>
          <w:rFonts w:ascii="仿宋_GB2312" w:eastAsia="仿宋_GB2312"/>
          <w:sz w:val="32"/>
          <w:szCs w:val="32"/>
        </w:rPr>
      </w:pPr>
    </w:p>
    <w:p w:rsidR="00D43773" w:rsidRPr="008D46B6" w:rsidRDefault="00D43773" w:rsidP="00D43773">
      <w:pPr>
        <w:widowControl/>
        <w:jc w:val="left"/>
        <w:rPr>
          <w:rFonts w:ascii="仿宋_GB2312" w:eastAsia="仿宋_GB2312"/>
          <w:sz w:val="32"/>
          <w:szCs w:val="32"/>
        </w:rPr>
      </w:pPr>
    </w:p>
    <w:p w:rsidR="00B74568" w:rsidRDefault="00D43773"/>
    <w:sectPr w:rsidR="00B74568" w:rsidSect="00F63AE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D43773"/>
    <w:rsid w:val="001F29B1"/>
    <w:rsid w:val="0027022B"/>
    <w:rsid w:val="002C6EE0"/>
    <w:rsid w:val="003A34BC"/>
    <w:rsid w:val="007364E0"/>
    <w:rsid w:val="0075408F"/>
    <w:rsid w:val="008C1BF8"/>
    <w:rsid w:val="00AE6A9E"/>
    <w:rsid w:val="00D43773"/>
    <w:rsid w:val="00EB16C2"/>
    <w:rsid w:val="00F63A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30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77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</Words>
  <Characters>152</Characters>
  <Application>Microsoft Office Word</Application>
  <DocSecurity>0</DocSecurity>
  <Lines>1</Lines>
  <Paragraphs>1</Paragraphs>
  <ScaleCrop>false</ScaleCrop>
  <Company>Sky123.Org</Company>
  <LinksUpToDate>false</LinksUpToDate>
  <CharactersWithSpaces>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2012-9</dc:creator>
  <cp:lastModifiedBy>2012-9</cp:lastModifiedBy>
  <cp:revision>1</cp:revision>
  <dcterms:created xsi:type="dcterms:W3CDTF">2020-12-23T08:03:00Z</dcterms:created>
  <dcterms:modified xsi:type="dcterms:W3CDTF">2020-12-23T08:04:00Z</dcterms:modified>
</cp:coreProperties>
</file>