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afterAutospacing="0" w:line="520" w:lineRule="exact"/>
        <w:textAlignment w:val="auto"/>
        <w:rPr>
          <w:rFonts w:hint="eastAsia" w:ascii="仿宋_GB2312" w:eastAsia="仿宋_GB2312"/>
          <w:color w:val="333333"/>
          <w:sz w:val="30"/>
          <w:szCs w:val="30"/>
          <w:lang w:val="en-US" w:eastAsia="zh-CN"/>
        </w:rPr>
      </w:pPr>
      <w:r>
        <w:rPr>
          <w:rFonts w:hint="eastAsia" w:ascii="仿宋_GB2312" w:eastAsia="仿宋_GB2312"/>
          <w:color w:val="333333"/>
          <w:sz w:val="30"/>
          <w:szCs w:val="30"/>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瀹嬩綋" w:eastAsia="方正小标宋简体" w:cs="瀹嬩綋"/>
          <w:b/>
          <w:color w:val="000000"/>
          <w:sz w:val="36"/>
          <w:szCs w:val="36"/>
          <w:lang w:val="en-US" w:eastAsia="zh-CN"/>
        </w:rPr>
      </w:pPr>
      <w:r>
        <w:rPr>
          <w:rFonts w:hint="eastAsia" w:ascii="方正小标宋简体" w:hAnsi="瀹嬩綋" w:eastAsia="方正小标宋简体" w:cs="瀹嬩綋"/>
          <w:b/>
          <w:color w:val="000000"/>
          <w:sz w:val="36"/>
          <w:szCs w:val="36"/>
          <w:lang w:val="en-US" w:eastAsia="zh-CN"/>
        </w:rPr>
        <w:t>2020年</w:t>
      </w:r>
      <w:r>
        <w:rPr>
          <w:rFonts w:hint="eastAsia" w:ascii="方正小标宋简体" w:hAnsi="瀹嬩綋" w:eastAsia="方正小标宋简体" w:cs="瀹嬩綋"/>
          <w:b/>
          <w:color w:val="000000"/>
          <w:sz w:val="36"/>
          <w:szCs w:val="36"/>
        </w:rPr>
        <w:t>国家级一流专业建设点</w:t>
      </w:r>
      <w:r>
        <w:rPr>
          <w:rFonts w:hint="eastAsia" w:ascii="方正小标宋简体" w:hAnsi="瀹嬩綋" w:eastAsia="方正小标宋简体" w:cs="瀹嬩綋"/>
          <w:b/>
          <w:color w:val="000000"/>
          <w:sz w:val="36"/>
          <w:szCs w:val="36"/>
          <w:lang w:val="en-US" w:eastAsia="zh-CN"/>
        </w:rPr>
        <w:t>申报工作时间表</w:t>
      </w:r>
    </w:p>
    <w:tbl>
      <w:tblPr>
        <w:tblStyle w:val="4"/>
        <w:tblW w:w="8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91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default" w:ascii="仿宋_GB2312" w:eastAsia="仿宋_GB2312"/>
                <w:b/>
                <w:bCs/>
                <w:color w:val="333333"/>
                <w:sz w:val="30"/>
                <w:szCs w:val="30"/>
                <w:vertAlign w:val="baseline"/>
                <w:lang w:val="en-US" w:eastAsia="zh-CN"/>
              </w:rPr>
            </w:pPr>
            <w:r>
              <w:rPr>
                <w:rFonts w:hint="eastAsia" w:ascii="仿宋_GB2312" w:eastAsia="仿宋_GB2312"/>
                <w:b/>
                <w:bCs/>
                <w:color w:val="333333"/>
                <w:sz w:val="30"/>
                <w:szCs w:val="30"/>
                <w:vertAlign w:val="baseline"/>
                <w:lang w:val="en-US" w:eastAsia="zh-CN"/>
              </w:rPr>
              <w:t>时间</w:t>
            </w:r>
          </w:p>
        </w:tc>
        <w:tc>
          <w:tcPr>
            <w:tcW w:w="2916"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default" w:ascii="仿宋_GB2312" w:eastAsia="仿宋_GB2312"/>
                <w:b/>
                <w:bCs/>
                <w:color w:val="333333"/>
                <w:sz w:val="30"/>
                <w:szCs w:val="30"/>
                <w:vertAlign w:val="baseline"/>
                <w:lang w:val="en-US" w:eastAsia="zh-CN"/>
              </w:rPr>
            </w:pPr>
            <w:r>
              <w:rPr>
                <w:rFonts w:hint="eastAsia" w:ascii="仿宋_GB2312" w:eastAsia="仿宋_GB2312"/>
                <w:b/>
                <w:bCs/>
                <w:color w:val="333333"/>
                <w:sz w:val="30"/>
                <w:szCs w:val="30"/>
                <w:vertAlign w:val="baseline"/>
                <w:lang w:val="en-US" w:eastAsia="zh-CN"/>
              </w:rPr>
              <w:t>工作内容</w:t>
            </w:r>
          </w:p>
        </w:tc>
        <w:tc>
          <w:tcPr>
            <w:tcW w:w="3552"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hint="default" w:ascii="仿宋_GB2312" w:eastAsia="仿宋_GB2312"/>
                <w:b/>
                <w:bCs/>
                <w:color w:val="333333"/>
                <w:sz w:val="30"/>
                <w:szCs w:val="30"/>
                <w:vertAlign w:val="baseline"/>
                <w:lang w:val="en-US" w:eastAsia="zh-CN"/>
              </w:rPr>
            </w:pPr>
            <w:r>
              <w:rPr>
                <w:rFonts w:hint="eastAsia" w:ascii="仿宋_GB2312" w:eastAsia="仿宋_GB2312"/>
                <w:b/>
                <w:bCs/>
                <w:color w:val="333333"/>
                <w:sz w:val="30"/>
                <w:szCs w:val="30"/>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仿宋_GB2312" w:eastAsia="仿宋_GB2312"/>
                <w:color w:val="333333"/>
                <w:sz w:val="30"/>
                <w:szCs w:val="30"/>
                <w:vertAlign w:val="baseline"/>
                <w:lang w:val="en-US" w:eastAsia="zh-CN"/>
              </w:rPr>
            </w:pPr>
            <w:r>
              <w:rPr>
                <w:rFonts w:hint="eastAsia" w:ascii="仿宋_GB2312" w:eastAsia="仿宋_GB2312"/>
                <w:color w:val="333333"/>
                <w:sz w:val="30"/>
                <w:szCs w:val="30"/>
                <w:vertAlign w:val="baseline"/>
                <w:lang w:val="en-US" w:eastAsia="zh-CN"/>
              </w:rPr>
              <w:t>10月</w:t>
            </w:r>
            <w:bookmarkStart w:id="0" w:name="_GoBack"/>
            <w:bookmarkEnd w:id="0"/>
            <w:r>
              <w:rPr>
                <w:rFonts w:hint="eastAsia" w:ascii="仿宋_GB2312" w:eastAsia="仿宋_GB2312"/>
                <w:color w:val="333333"/>
                <w:sz w:val="30"/>
                <w:szCs w:val="30"/>
                <w:vertAlign w:val="baseline"/>
                <w:lang w:val="en-US" w:eastAsia="zh-CN"/>
              </w:rPr>
              <w:t>12日</w:t>
            </w:r>
          </w:p>
        </w:tc>
        <w:tc>
          <w:tcPr>
            <w:tcW w:w="2916"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仿宋_GB2312" w:eastAsia="仿宋_GB2312"/>
                <w:color w:val="333333"/>
                <w:sz w:val="30"/>
                <w:szCs w:val="30"/>
                <w:vertAlign w:val="baseline"/>
                <w:lang w:val="en-US" w:eastAsia="zh-CN"/>
              </w:rPr>
            </w:pPr>
            <w:r>
              <w:rPr>
                <w:rFonts w:hint="eastAsia" w:ascii="仿宋_GB2312" w:eastAsia="仿宋_GB2312"/>
                <w:color w:val="333333"/>
                <w:sz w:val="30"/>
                <w:szCs w:val="30"/>
                <w:vertAlign w:val="baseline"/>
                <w:lang w:val="en-US" w:eastAsia="zh-CN"/>
              </w:rPr>
              <w:t>提交国家级一流专业建设点信息采集表</w:t>
            </w:r>
          </w:p>
        </w:tc>
        <w:tc>
          <w:tcPr>
            <w:tcW w:w="3552"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jc w:val="both"/>
              <w:textAlignment w:val="auto"/>
              <w:rPr>
                <w:rFonts w:hint="default" w:ascii="仿宋_GB2312" w:eastAsia="仿宋_GB2312"/>
                <w:color w:val="333333"/>
                <w:sz w:val="30"/>
                <w:szCs w:val="30"/>
                <w:vertAlign w:val="baseline"/>
                <w:lang w:val="en-US" w:eastAsia="zh-CN"/>
              </w:rPr>
            </w:pPr>
            <w:r>
              <w:rPr>
                <w:rFonts w:hint="eastAsia" w:ascii="仿宋_GB2312" w:eastAsia="仿宋_GB2312"/>
                <w:color w:val="333333"/>
                <w:sz w:val="30"/>
                <w:szCs w:val="30"/>
                <w:vertAlign w:val="baseline"/>
                <w:lang w:val="en-US" w:eastAsia="zh-CN"/>
              </w:rPr>
              <w:t>严格按照要求填写表格，按时提交申请材料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仿宋_GB2312" w:eastAsia="仿宋_GB2312"/>
                <w:color w:val="333333"/>
                <w:sz w:val="30"/>
                <w:szCs w:val="30"/>
                <w:vertAlign w:val="baseline"/>
                <w:lang w:val="en-US" w:eastAsia="zh-CN"/>
              </w:rPr>
            </w:pPr>
            <w:r>
              <w:rPr>
                <w:rFonts w:hint="eastAsia" w:ascii="仿宋_GB2312" w:eastAsia="仿宋_GB2312"/>
                <w:color w:val="333333"/>
                <w:sz w:val="30"/>
                <w:szCs w:val="30"/>
                <w:vertAlign w:val="baseline"/>
                <w:lang w:val="en-US" w:eastAsia="zh-CN"/>
              </w:rPr>
              <w:t>10月13日-15日</w:t>
            </w:r>
          </w:p>
        </w:tc>
        <w:tc>
          <w:tcPr>
            <w:tcW w:w="2916"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仿宋_GB2312" w:eastAsia="仿宋_GB2312"/>
                <w:color w:val="333333"/>
                <w:sz w:val="30"/>
                <w:szCs w:val="30"/>
                <w:vertAlign w:val="baseline"/>
                <w:lang w:val="en-US" w:eastAsia="zh-CN"/>
              </w:rPr>
            </w:pPr>
            <w:r>
              <w:rPr>
                <w:rFonts w:hint="eastAsia" w:ascii="仿宋_GB2312" w:eastAsia="仿宋_GB2312"/>
                <w:color w:val="333333"/>
                <w:sz w:val="30"/>
                <w:szCs w:val="30"/>
                <w:vertAlign w:val="baseline"/>
                <w:lang w:val="en-US" w:eastAsia="zh-CN"/>
              </w:rPr>
              <w:t>审核提交的信息采集表</w:t>
            </w:r>
          </w:p>
        </w:tc>
        <w:tc>
          <w:tcPr>
            <w:tcW w:w="3552"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jc w:val="both"/>
              <w:textAlignment w:val="auto"/>
              <w:rPr>
                <w:rFonts w:hint="default" w:ascii="仿宋_GB2312" w:eastAsia="仿宋_GB2312"/>
                <w:color w:val="333333"/>
                <w:sz w:val="30"/>
                <w:szCs w:val="30"/>
                <w:vertAlign w:val="baseline"/>
                <w:lang w:val="en-US" w:eastAsia="zh-CN"/>
              </w:rPr>
            </w:pPr>
            <w:r>
              <w:rPr>
                <w:rFonts w:hint="eastAsia" w:ascii="仿宋_GB2312" w:eastAsia="仿宋_GB2312"/>
                <w:color w:val="333333"/>
                <w:sz w:val="30"/>
                <w:szCs w:val="30"/>
                <w:vertAlign w:val="baseline"/>
                <w:lang w:val="en-US" w:eastAsia="zh-CN"/>
              </w:rPr>
              <w:t>严格按照要求审核材料，并提出修改完善的意见建议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vAlign w:val="top"/>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仿宋_GB2312" w:eastAsia="仿宋_GB2312" w:cs="Times New Roman" w:hAnsiTheme="minorHAnsi"/>
                <w:color w:val="333333"/>
                <w:kern w:val="0"/>
                <w:sz w:val="30"/>
                <w:szCs w:val="30"/>
                <w:vertAlign w:val="baseline"/>
                <w:lang w:val="en-US" w:eastAsia="zh-CN" w:bidi="ar-SA"/>
              </w:rPr>
            </w:pPr>
            <w:r>
              <w:rPr>
                <w:rFonts w:hint="eastAsia" w:ascii="仿宋_GB2312" w:eastAsia="仿宋_GB2312"/>
                <w:color w:val="333333"/>
                <w:sz w:val="30"/>
                <w:szCs w:val="30"/>
                <w:vertAlign w:val="baseline"/>
                <w:lang w:val="en-US" w:eastAsia="zh-CN"/>
              </w:rPr>
              <w:t>10月17日前</w:t>
            </w:r>
          </w:p>
        </w:tc>
        <w:tc>
          <w:tcPr>
            <w:tcW w:w="2916" w:type="dxa"/>
            <w:vAlign w:val="top"/>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仿宋_GB2312" w:eastAsia="仿宋_GB2312" w:cs="Times New Roman" w:hAnsiTheme="minorHAnsi"/>
                <w:color w:val="333333"/>
                <w:kern w:val="0"/>
                <w:sz w:val="30"/>
                <w:szCs w:val="30"/>
                <w:vertAlign w:val="baseline"/>
                <w:lang w:val="en-US" w:eastAsia="zh-CN" w:bidi="ar-SA"/>
              </w:rPr>
            </w:pPr>
            <w:r>
              <w:rPr>
                <w:rFonts w:hint="eastAsia" w:ascii="仿宋_GB2312" w:eastAsia="仿宋_GB2312"/>
                <w:color w:val="333333"/>
                <w:sz w:val="30"/>
                <w:szCs w:val="30"/>
                <w:vertAlign w:val="baseline"/>
                <w:lang w:val="en-US" w:eastAsia="zh-CN"/>
              </w:rPr>
              <w:t>国家级一流专业建设点申报评审会</w:t>
            </w:r>
          </w:p>
        </w:tc>
        <w:tc>
          <w:tcPr>
            <w:tcW w:w="3552" w:type="dxa"/>
            <w:vAlign w:val="top"/>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jc w:val="both"/>
              <w:textAlignment w:val="auto"/>
              <w:rPr>
                <w:rFonts w:hint="default" w:ascii="仿宋_GB2312" w:eastAsia="仿宋_GB2312" w:cs="Times New Roman" w:hAnsiTheme="minorHAnsi"/>
                <w:color w:val="333333"/>
                <w:kern w:val="0"/>
                <w:sz w:val="30"/>
                <w:szCs w:val="30"/>
                <w:vertAlign w:val="baseline"/>
                <w:lang w:val="en-US" w:eastAsia="zh-CN" w:bidi="ar-SA"/>
              </w:rPr>
            </w:pPr>
            <w:r>
              <w:rPr>
                <w:rFonts w:hint="eastAsia" w:ascii="仿宋_GB2312" w:eastAsia="仿宋_GB2312"/>
                <w:color w:val="333333"/>
                <w:sz w:val="30"/>
                <w:szCs w:val="30"/>
                <w:vertAlign w:val="baseline"/>
                <w:lang w:val="en-US" w:eastAsia="zh-CN"/>
              </w:rPr>
              <w:t>组织专家组评审各申报专业的信息采集表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vAlign w:val="top"/>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仿宋_GB2312" w:eastAsia="仿宋_GB2312" w:cs="Times New Roman" w:hAnsiTheme="minorHAnsi"/>
                <w:color w:val="333333"/>
                <w:kern w:val="0"/>
                <w:sz w:val="30"/>
                <w:szCs w:val="30"/>
                <w:vertAlign w:val="baseline"/>
                <w:lang w:val="en-US" w:eastAsia="zh-CN" w:bidi="ar-SA"/>
              </w:rPr>
            </w:pPr>
            <w:r>
              <w:rPr>
                <w:rFonts w:hint="eastAsia" w:ascii="仿宋_GB2312" w:eastAsia="仿宋_GB2312"/>
                <w:color w:val="333333"/>
                <w:sz w:val="30"/>
                <w:szCs w:val="30"/>
                <w:vertAlign w:val="baseline"/>
                <w:lang w:val="en-US" w:eastAsia="zh-CN"/>
              </w:rPr>
              <w:t>10月24日前</w:t>
            </w:r>
          </w:p>
        </w:tc>
        <w:tc>
          <w:tcPr>
            <w:tcW w:w="2916" w:type="dxa"/>
            <w:vAlign w:val="top"/>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仿宋_GB2312" w:eastAsia="仿宋_GB2312" w:cs="Times New Roman" w:hAnsiTheme="minorHAnsi"/>
                <w:color w:val="333333"/>
                <w:kern w:val="0"/>
                <w:sz w:val="30"/>
                <w:szCs w:val="30"/>
                <w:vertAlign w:val="baseline"/>
                <w:lang w:val="en-US" w:eastAsia="zh-CN" w:bidi="ar-SA"/>
              </w:rPr>
            </w:pPr>
            <w:r>
              <w:rPr>
                <w:rFonts w:hint="eastAsia" w:ascii="仿宋_GB2312" w:eastAsia="仿宋_GB2312"/>
                <w:color w:val="333333"/>
                <w:sz w:val="30"/>
                <w:szCs w:val="30"/>
                <w:vertAlign w:val="baseline"/>
                <w:lang w:val="en-US" w:eastAsia="zh-CN"/>
              </w:rPr>
              <w:t>国家级一流本科专业申报答辩会</w:t>
            </w:r>
          </w:p>
        </w:tc>
        <w:tc>
          <w:tcPr>
            <w:tcW w:w="3552" w:type="dxa"/>
            <w:vAlign w:val="top"/>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jc w:val="both"/>
              <w:textAlignment w:val="auto"/>
              <w:rPr>
                <w:rFonts w:hint="eastAsia" w:ascii="仿宋_GB2312" w:eastAsia="仿宋_GB2312" w:cs="Times New Roman" w:hAnsiTheme="minorHAnsi"/>
                <w:color w:val="333333"/>
                <w:kern w:val="0"/>
                <w:sz w:val="30"/>
                <w:szCs w:val="30"/>
                <w:vertAlign w:val="baseline"/>
                <w:lang w:val="en-US" w:eastAsia="zh-CN" w:bidi="ar-SA"/>
              </w:rPr>
            </w:pPr>
            <w:r>
              <w:rPr>
                <w:rFonts w:hint="eastAsia" w:ascii="仿宋_GB2312" w:eastAsia="仿宋_GB2312"/>
                <w:color w:val="333333"/>
                <w:sz w:val="30"/>
                <w:szCs w:val="30"/>
                <w:vertAlign w:val="baseline"/>
                <w:lang w:val="en-US" w:eastAsia="zh-CN"/>
              </w:rPr>
              <w:t>拟邀请教育部高等学校教学指导委员会的专家现场对拟申报专业的申报材料提出建议和意见，各参会专业作15分钟的PPT汇报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仿宋_GB2312" w:eastAsia="仿宋_GB2312"/>
                <w:color w:val="333333"/>
                <w:sz w:val="30"/>
                <w:szCs w:val="30"/>
                <w:vertAlign w:val="baseline"/>
                <w:lang w:val="en-US" w:eastAsia="zh-CN"/>
              </w:rPr>
            </w:pPr>
            <w:r>
              <w:rPr>
                <w:rFonts w:hint="eastAsia" w:ascii="仿宋_GB2312" w:eastAsia="仿宋_GB2312"/>
                <w:color w:val="333333"/>
                <w:sz w:val="30"/>
                <w:szCs w:val="30"/>
                <w:vertAlign w:val="baseline"/>
                <w:lang w:val="en-US" w:eastAsia="zh-CN"/>
              </w:rPr>
              <w:t>10月27日前</w:t>
            </w:r>
          </w:p>
        </w:tc>
        <w:tc>
          <w:tcPr>
            <w:tcW w:w="2916"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仿宋_GB2312" w:eastAsia="仿宋_GB2312"/>
                <w:color w:val="333333"/>
                <w:sz w:val="30"/>
                <w:szCs w:val="30"/>
                <w:vertAlign w:val="baseline"/>
                <w:lang w:val="en-US" w:eastAsia="zh-CN"/>
              </w:rPr>
            </w:pPr>
            <w:r>
              <w:rPr>
                <w:rFonts w:hint="eastAsia" w:ascii="仿宋_GB2312" w:eastAsia="仿宋_GB2312"/>
                <w:color w:val="333333"/>
                <w:sz w:val="30"/>
                <w:szCs w:val="30"/>
                <w:vertAlign w:val="baseline"/>
                <w:lang w:val="en-US" w:eastAsia="zh-CN"/>
              </w:rPr>
              <w:t>网报</w:t>
            </w:r>
          </w:p>
        </w:tc>
        <w:tc>
          <w:tcPr>
            <w:tcW w:w="3552" w:type="dxa"/>
          </w:tcPr>
          <w:p>
            <w:pPr>
              <w:pStyle w:val="2"/>
              <w:keepNext w:val="0"/>
              <w:keepLines w:val="0"/>
              <w:pageBreakBefore w:val="0"/>
              <w:widowControl/>
              <w:kinsoku/>
              <w:wordWrap/>
              <w:overflowPunct/>
              <w:topLinePunct w:val="0"/>
              <w:autoSpaceDE/>
              <w:autoSpaceDN/>
              <w:bidi w:val="0"/>
              <w:adjustRightInd/>
              <w:snapToGrid/>
              <w:spacing w:beforeAutospacing="0" w:afterAutospacing="0" w:line="460" w:lineRule="exact"/>
              <w:jc w:val="both"/>
              <w:textAlignment w:val="auto"/>
              <w:rPr>
                <w:rFonts w:hint="default" w:ascii="仿宋_GB2312" w:eastAsia="仿宋_GB2312"/>
                <w:sz w:val="32"/>
                <w:szCs w:val="32"/>
                <w:lang w:val="en-US" w:eastAsia="zh-CN"/>
              </w:rPr>
            </w:pPr>
            <w:r>
              <w:rPr>
                <w:rFonts w:hint="eastAsia" w:ascii="仿宋_GB2312" w:eastAsia="仿宋_GB2312"/>
                <w:color w:val="333333"/>
                <w:sz w:val="30"/>
                <w:szCs w:val="30"/>
                <w:vertAlign w:val="baseline"/>
                <w:lang w:val="en-US" w:eastAsia="zh-CN"/>
              </w:rPr>
              <w:t>按照要求填写申报材料</w:t>
            </w:r>
          </w:p>
        </w:tc>
      </w:tr>
    </w:tbl>
    <w:p>
      <w:pPr>
        <w:pStyle w:val="2"/>
        <w:keepNext w:val="0"/>
        <w:keepLines w:val="0"/>
        <w:pageBreakBefore w:val="0"/>
        <w:widowControl/>
        <w:kinsoku/>
        <w:wordWrap/>
        <w:overflowPunct/>
        <w:topLinePunct w:val="0"/>
        <w:autoSpaceDE/>
        <w:autoSpaceDN/>
        <w:bidi w:val="0"/>
        <w:adjustRightInd/>
        <w:snapToGrid/>
        <w:spacing w:afterAutospacing="0" w:line="520" w:lineRule="exact"/>
        <w:textAlignment w:val="auto"/>
        <w:rPr>
          <w:rFonts w:hint="eastAsia" w:ascii="仿宋_GB2312" w:eastAsia="仿宋_GB2312"/>
          <w:color w:val="333333"/>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C5578"/>
    <w:rsid w:val="501C5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2020-10-02T10:30:00Z</dcterms:created>
  <dc:creator>Administrator</dc:creator>
  <cp:lastModifiedBy>Administrator</cp:lastModifiedBy>
  <dcterms:modified xsi:type="dcterms:W3CDTF">2020-10-02T10:30:44Z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